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819" w:rsidRPr="00ED0FEA" w:rsidRDefault="00C75819" w:rsidP="00C75819">
      <w:pPr>
        <w:jc w:val="center"/>
        <w:rPr>
          <w:b/>
          <w:bCs/>
          <w:szCs w:val="28"/>
          <w:lang w:val="kk-KZ"/>
        </w:rPr>
      </w:pPr>
      <w:r w:rsidRPr="00ED0FEA">
        <w:rPr>
          <w:b/>
          <w:szCs w:val="28"/>
          <w:lang w:val="kk-KZ"/>
        </w:rPr>
        <w:t xml:space="preserve">3.15 </w:t>
      </w:r>
      <w:r w:rsidRPr="00ED0FEA">
        <w:rPr>
          <w:b/>
          <w:bCs/>
          <w:szCs w:val="28"/>
          <w:lang w:val="kk-KZ"/>
        </w:rPr>
        <w:t xml:space="preserve">Әлеуметтік өзгерістер. </w:t>
      </w:r>
      <w:r w:rsidRPr="00ED0FEA">
        <w:rPr>
          <w:b/>
          <w:szCs w:val="28"/>
          <w:lang w:val="kk-KZ"/>
        </w:rPr>
        <w:t>Жаһандану процесі.</w:t>
      </w:r>
    </w:p>
    <w:p w:rsidR="00C75819" w:rsidRDefault="00C75819" w:rsidP="00C75819">
      <w:pPr>
        <w:tabs>
          <w:tab w:val="left" w:pos="0"/>
        </w:tabs>
        <w:jc w:val="both"/>
        <w:rPr>
          <w:szCs w:val="28"/>
          <w:lang w:val="kk-KZ"/>
        </w:rPr>
      </w:pPr>
    </w:p>
    <w:p w:rsidR="00C75819" w:rsidRPr="00ED0FEA" w:rsidRDefault="00C75819" w:rsidP="00C75819">
      <w:pPr>
        <w:tabs>
          <w:tab w:val="left" w:pos="0"/>
        </w:tabs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1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 Жаһандану ұғымының мәні. Жаһандану процесіндегі – Қазақстан</w:t>
      </w:r>
    </w:p>
    <w:p w:rsidR="00C75819" w:rsidRPr="00ED0FEA" w:rsidRDefault="00C75819" w:rsidP="00C75819">
      <w:pPr>
        <w:tabs>
          <w:tab w:val="left" w:pos="0"/>
        </w:tabs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2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Жаһандану үрдісінің нәтижесінде белең алған кемшіліктер (саяси, экономикалық, мәдени, экологиялық)</w:t>
      </w:r>
    </w:p>
    <w:p w:rsidR="00C75819" w:rsidRPr="00ED0FEA" w:rsidRDefault="00C75819" w:rsidP="00C75819">
      <w:pPr>
        <w:jc w:val="both"/>
        <w:rPr>
          <w:szCs w:val="28"/>
          <w:lang w:val="kk-KZ"/>
        </w:rPr>
      </w:pPr>
      <w:r w:rsidRPr="00ED0FEA">
        <w:rPr>
          <w:bCs/>
          <w:szCs w:val="28"/>
          <w:lang w:val="kk-KZ"/>
        </w:rPr>
        <w:t>3</w:t>
      </w:r>
      <w:r>
        <w:rPr>
          <w:bCs/>
          <w:szCs w:val="28"/>
          <w:lang w:val="kk-KZ"/>
        </w:rPr>
        <w:t>.</w:t>
      </w:r>
      <w:r w:rsidRPr="00ED0FEA">
        <w:rPr>
          <w:bCs/>
          <w:szCs w:val="28"/>
          <w:lang w:val="kk-KZ"/>
        </w:rPr>
        <w:t xml:space="preserve"> Әлеуметтік өзгерістердің қайнар көздері (өзгерістердің әлеуметтік факторлары, әлеуметтік прогресстің концепциялары, үлгілендіру (</w:t>
      </w:r>
      <w:r w:rsidRPr="00ED0FEA">
        <w:rPr>
          <w:szCs w:val="28"/>
          <w:lang w:val="kk-KZ"/>
        </w:rPr>
        <w:t>модернизация) және индустриаландыру, қоғамның трансформациялануы (өзгеру, ауысу), әлемдік жүйе және жаһандану үрдісі)</w:t>
      </w:r>
    </w:p>
    <w:p w:rsidR="00C75819" w:rsidRPr="00ED0FEA" w:rsidRDefault="00C75819" w:rsidP="00C75819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Клаус Шваб «Төртінші индустриялық революция». Түбегейлі өзгерістер.</w:t>
      </w:r>
    </w:p>
    <w:p w:rsidR="00C75819" w:rsidRPr="00ED0FEA" w:rsidRDefault="00C75819" w:rsidP="00C75819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4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Ұжымдық тәртіп (үлгілердің (модель) әртектігі, ұжымдық тәртіптің алғышарттары, топтың мінез-құлқын түсіндіру) </w:t>
      </w:r>
    </w:p>
    <w:p w:rsidR="00C75819" w:rsidRPr="00ED0FEA" w:rsidRDefault="00C75819" w:rsidP="00C75819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5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Әлеуметтік қозғалыс (әлеуметтік қозғалыстардың түрлері, әлеуметтік төңкеріс, лаңкестік, әлеуметтік қозғалыстардың себептері, әлеуметтік проблемалар)</w:t>
      </w:r>
    </w:p>
    <w:p w:rsidR="00C75819" w:rsidRPr="00ED0FEA" w:rsidRDefault="00C75819" w:rsidP="00C75819">
      <w:pPr>
        <w:jc w:val="both"/>
        <w:rPr>
          <w:szCs w:val="28"/>
          <w:lang w:val="kk-KZ"/>
        </w:rPr>
      </w:pPr>
    </w:p>
    <w:p w:rsidR="00155854" w:rsidRPr="00C75819" w:rsidRDefault="00155854">
      <w:pPr>
        <w:rPr>
          <w:lang w:val="kk-KZ"/>
        </w:rPr>
      </w:pPr>
    </w:p>
    <w:sectPr w:rsidR="00155854" w:rsidRPr="00C758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characterSpacingControl w:val="doNotCompress"/>
  <w:compat/>
  <w:rsids>
    <w:rsidRoot w:val="00155854"/>
    <w:rsid w:val="00155854"/>
    <w:rsid w:val="00C758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81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2020-03-26T15:01:00Z</dcterms:created>
  <dcterms:modified xsi:type="dcterms:W3CDTF">2020-03-26T15:01:00Z</dcterms:modified>
</cp:coreProperties>
</file>